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B5C" w14:textId="1E5A0D8B" w:rsidR="00F62B70" w:rsidRPr="00AB0AD0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AB0AD0">
        <w:rPr>
          <w:rFonts w:ascii="Book Antiqua" w:hAnsi="Book Antiqua"/>
          <w:b/>
          <w:color w:val="002060"/>
          <w:sz w:val="28"/>
          <w:szCs w:val="28"/>
        </w:rPr>
        <w:t xml:space="preserve">FORMATO OFICIO DE </w:t>
      </w:r>
      <w:r w:rsidR="00653283">
        <w:rPr>
          <w:rFonts w:ascii="Book Antiqua" w:hAnsi="Book Antiqua"/>
          <w:b/>
          <w:color w:val="002060"/>
          <w:sz w:val="28"/>
          <w:szCs w:val="28"/>
        </w:rPr>
        <w:t>COORDINADOR</w:t>
      </w:r>
      <w:r w:rsidRPr="00AB0AD0">
        <w:rPr>
          <w:rFonts w:ascii="Book Antiqua" w:hAnsi="Book Antiqua"/>
          <w:b/>
          <w:color w:val="002060"/>
          <w:sz w:val="28"/>
          <w:szCs w:val="28"/>
        </w:rPr>
        <w:t xml:space="preserve"> QUE SOLICITA AL COMITÉ RESPECTIVO LA CONTRATACIÓN DE UN </w:t>
      </w:r>
      <w:r w:rsidR="00762B05">
        <w:rPr>
          <w:rFonts w:ascii="Book Antiqua" w:hAnsi="Book Antiqua"/>
          <w:b/>
          <w:color w:val="002060"/>
          <w:sz w:val="28"/>
          <w:szCs w:val="28"/>
        </w:rPr>
        <w:t xml:space="preserve">RECARGO POR TAREAS </w:t>
      </w:r>
      <w:r w:rsidR="00AF15CE">
        <w:rPr>
          <w:rFonts w:ascii="Book Antiqua" w:hAnsi="Book Antiqua"/>
          <w:b/>
          <w:color w:val="002060"/>
          <w:sz w:val="28"/>
          <w:szCs w:val="28"/>
        </w:rPr>
        <w:t>DOCENTES</w:t>
      </w:r>
      <w:r w:rsidRPr="00AB0AD0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7CD421E" w14:textId="77777777" w:rsidR="00F62B70" w:rsidRPr="00AB0AD0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AB0AD0">
        <w:rPr>
          <w:rFonts w:ascii="Book Antiqua" w:hAnsi="Book Antiqua"/>
          <w:b/>
          <w:bCs/>
          <w:color w:val="002060"/>
        </w:rPr>
        <w:t xml:space="preserve"> </w:t>
      </w:r>
    </w:p>
    <w:p w14:paraId="7C4B17EB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AB0AD0">
        <w:rPr>
          <w:rFonts w:ascii="Book Antiqua" w:hAnsi="Book Antiqua" w:cs="Arial"/>
          <w:b/>
          <w:bCs/>
          <w:i/>
        </w:rPr>
        <w:t>20..</w:t>
      </w:r>
      <w:proofErr w:type="gramEnd"/>
    </w:p>
    <w:p w14:paraId="67E19319" w14:textId="77777777" w:rsidR="00F62B70" w:rsidRPr="00AB0AD0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……………..</w:t>
      </w:r>
    </w:p>
    <w:p w14:paraId="53D50251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Presidente</w:t>
      </w:r>
    </w:p>
    <w:p w14:paraId="2DC6CE45" w14:textId="1AE66888" w:rsidR="00F62B70" w:rsidRPr="00AB0AD0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Co</w:t>
      </w:r>
      <w:r w:rsidR="00F62B70" w:rsidRPr="00AB0AD0">
        <w:rPr>
          <w:rFonts w:ascii="Book Antiqua" w:hAnsi="Book Antiqua" w:cs="Arial"/>
          <w:b/>
          <w:bCs/>
          <w:i/>
        </w:rPr>
        <w:t>mité</w:t>
      </w:r>
      <w:r w:rsidR="00A03CF6">
        <w:rPr>
          <w:rFonts w:ascii="Book Antiqua" w:hAnsi="Book Antiqua" w:cs="Arial"/>
          <w:b/>
          <w:bCs/>
          <w:i/>
        </w:rPr>
        <w:t xml:space="preserve"> de Gestión Académica</w:t>
      </w:r>
    </w:p>
    <w:p w14:paraId="3EE3F5AC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Nombre unidad académica</w:t>
      </w:r>
    </w:p>
    <w:p w14:paraId="4A54A1B3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2BCC1E2E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Estimado (a) señor (a):</w:t>
      </w:r>
    </w:p>
    <w:p w14:paraId="190F43C0" w14:textId="4D769FD2" w:rsidR="00AF15CE" w:rsidRDefault="00AF15CE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 base en </w:t>
      </w:r>
      <w:bookmarkStart w:id="0" w:name="_Hlk98418941"/>
      <w:r>
        <w:rPr>
          <w:rFonts w:ascii="Book Antiqua" w:hAnsi="Book Antiqua" w:cs="Arial"/>
        </w:rPr>
        <w:t xml:space="preserve">los </w:t>
      </w:r>
      <w:r>
        <w:rPr>
          <w:rFonts w:ascii="Book Antiqua" w:hAnsi="Book Antiqua" w:cs="Arial"/>
        </w:rPr>
        <w:t>artículo</w:t>
      </w:r>
      <w:r>
        <w:rPr>
          <w:rFonts w:ascii="Book Antiqua" w:hAnsi="Book Antiqua" w:cs="Arial"/>
        </w:rPr>
        <w:t>s 61 y</w:t>
      </w:r>
      <w:r>
        <w:rPr>
          <w:rFonts w:ascii="Book Antiqua" w:hAnsi="Book Antiqua" w:cs="Arial"/>
        </w:rPr>
        <w:t xml:space="preserve"> 64 del Reglamento de Contratación Laboral de Personal Académico</w:t>
      </w:r>
      <w:r>
        <w:rPr>
          <w:rFonts w:ascii="Book Antiqua" w:hAnsi="Book Antiqua" w:cs="Arial"/>
        </w:rPr>
        <w:t xml:space="preserve"> y </w:t>
      </w:r>
      <w:r w:rsidR="003F0098" w:rsidRPr="00AB0AD0">
        <w:rPr>
          <w:rFonts w:ascii="Book Antiqua" w:hAnsi="Book Antiqua" w:cs="Arial"/>
        </w:rPr>
        <w:t>los artículos</w:t>
      </w:r>
      <w:r w:rsidR="00F62B70" w:rsidRPr="00AB0AD0">
        <w:rPr>
          <w:rFonts w:ascii="Book Antiqua" w:hAnsi="Book Antiqua" w:cs="Arial"/>
        </w:rPr>
        <w:t xml:space="preserve"> 19, 44, 50, 51 y 52 </w:t>
      </w:r>
      <w:r w:rsidR="003F0098" w:rsidRPr="00AB0AD0">
        <w:rPr>
          <w:rFonts w:ascii="Book Antiqua" w:hAnsi="Book Antiqua" w:cs="Arial"/>
        </w:rPr>
        <w:t>del Reglamento</w:t>
      </w:r>
      <w:r w:rsidR="00F62B70" w:rsidRPr="00AB0AD0">
        <w:rPr>
          <w:rFonts w:ascii="Book Antiqua" w:hAnsi="Book Antiqua" w:cs="Arial"/>
        </w:rPr>
        <w:t xml:space="preserve"> de la Vinculación Externa, la Cooperación Externa y la relación con la FUNDAUNA, </w:t>
      </w:r>
      <w:r w:rsidR="00251BD2">
        <w:rPr>
          <w:rFonts w:ascii="Book Antiqua" w:hAnsi="Book Antiqua" w:cs="Arial"/>
        </w:rPr>
        <w:t>así como la instrucción UNA-VD</w:t>
      </w:r>
      <w:r w:rsidR="00AC561F">
        <w:rPr>
          <w:rFonts w:ascii="Book Antiqua" w:hAnsi="Book Antiqua" w:cs="Arial"/>
        </w:rPr>
        <w:t>-D</w:t>
      </w:r>
      <w:r w:rsidR="00251BD2">
        <w:rPr>
          <w:rFonts w:ascii="Book Antiqua" w:hAnsi="Book Antiqua" w:cs="Arial"/>
        </w:rPr>
        <w:t>IS</w:t>
      </w:r>
      <w:r w:rsidR="00AC561F">
        <w:rPr>
          <w:rFonts w:ascii="Book Antiqua" w:hAnsi="Book Antiqua" w:cs="Arial"/>
        </w:rPr>
        <w:t>C</w:t>
      </w:r>
      <w:r w:rsidR="00251BD2">
        <w:rPr>
          <w:rFonts w:ascii="Book Antiqua" w:hAnsi="Book Antiqua" w:cs="Arial"/>
        </w:rPr>
        <w:t>-004-2021</w:t>
      </w:r>
      <w:r w:rsidR="00AC561F">
        <w:rPr>
          <w:rFonts w:ascii="Book Antiqua" w:hAnsi="Book Antiqua" w:cs="Arial"/>
        </w:rPr>
        <w:t>,</w:t>
      </w:r>
      <w:r w:rsidR="00251BD2">
        <w:rPr>
          <w:rFonts w:ascii="Book Antiqua" w:hAnsi="Book Antiqua" w:cs="Arial"/>
        </w:rPr>
        <w:t xml:space="preserve"> </w:t>
      </w:r>
      <w:r w:rsidR="00F62B70" w:rsidRPr="00AB0AD0">
        <w:rPr>
          <w:rFonts w:ascii="Book Antiqua" w:hAnsi="Book Antiqua" w:cs="Arial"/>
        </w:rPr>
        <w:t xml:space="preserve">me permito solicitar la </w:t>
      </w:r>
      <w:r>
        <w:rPr>
          <w:rFonts w:ascii="Book Antiqua" w:hAnsi="Book Antiqua" w:cs="Arial"/>
        </w:rPr>
        <w:t>aprobación del Recargo por tareas docentes en los siguientes términos</w:t>
      </w:r>
      <w:bookmarkEnd w:id="0"/>
      <w:r>
        <w:rPr>
          <w:rFonts w:ascii="Book Antiqua" w:hAnsi="Book Antiqua" w:cs="Arial"/>
        </w:rPr>
        <w:t>:</w:t>
      </w:r>
    </w:p>
    <w:p w14:paraId="53C3CB3C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 xml:space="preserve">NOMBRE: </w:t>
      </w:r>
    </w:p>
    <w:p w14:paraId="19589D4F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CEDULA:</w:t>
      </w:r>
    </w:p>
    <w:p w14:paraId="7797916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PLAZO DE CONTRATACIÓN:</w:t>
      </w:r>
    </w:p>
    <w:p w14:paraId="0CB0FA2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JORNADA:</w:t>
      </w:r>
    </w:p>
    <w:p w14:paraId="0F6994E9" w14:textId="77777777" w:rsidR="006848FC" w:rsidRPr="00AB0AD0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CURSO </w:t>
      </w:r>
      <w:r w:rsidR="006848FC" w:rsidRPr="00AB0AD0">
        <w:rPr>
          <w:rFonts w:ascii="Book Antiqua" w:hAnsi="Book Antiqua" w:cs="Arial"/>
        </w:rPr>
        <w:t>…… (indicar código)</w:t>
      </w:r>
    </w:p>
    <w:p w14:paraId="7C7866FA" w14:textId="4054E1AA" w:rsidR="00F62B70" w:rsidRPr="00AB0AD0" w:rsidRDefault="006848FC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DEL PLAN DE ESTUDIOS </w:t>
      </w:r>
      <w:proofErr w:type="gramStart"/>
      <w:r w:rsidR="00FE1027" w:rsidRPr="00AB0AD0">
        <w:rPr>
          <w:rFonts w:ascii="Book Antiqua" w:hAnsi="Book Antiqua" w:cs="Arial"/>
        </w:rPr>
        <w:t>DENOMINADO:</w:t>
      </w:r>
      <w:r w:rsidRPr="00AB0AD0">
        <w:rPr>
          <w:rFonts w:ascii="Book Antiqua" w:hAnsi="Book Antiqua" w:cs="Arial"/>
        </w:rPr>
        <w:t xml:space="preserve"> ….</w:t>
      </w:r>
      <w:proofErr w:type="gramEnd"/>
      <w:r w:rsidRPr="00AB0AD0">
        <w:rPr>
          <w:rFonts w:ascii="Book Antiqua" w:hAnsi="Book Antiqua" w:cs="Arial"/>
        </w:rPr>
        <w:t>.</w:t>
      </w:r>
      <w:r w:rsidR="00C92BEB" w:rsidRPr="00AB0AD0">
        <w:rPr>
          <w:rFonts w:ascii="Book Antiqua" w:hAnsi="Book Antiqua" w:cs="Arial"/>
        </w:rPr>
        <w:t xml:space="preserve"> </w:t>
      </w:r>
    </w:p>
    <w:p w14:paraId="32137E5B" w14:textId="77777777" w:rsidR="00F62B70" w:rsidRPr="00AB0AD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30E33483" w14:textId="77777777" w:rsidR="003F0098" w:rsidRPr="00AB0AD0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7625C0F" w14:textId="7632A58B" w:rsidR="00F62B70" w:rsidRPr="00AB0AD0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El salario que recibirá la persona </w:t>
      </w:r>
      <w:r w:rsidR="006848FC" w:rsidRPr="00AB0AD0">
        <w:rPr>
          <w:rFonts w:ascii="Book Antiqua" w:hAnsi="Book Antiqua" w:cs="Arial"/>
        </w:rPr>
        <w:t xml:space="preserve">es </w:t>
      </w:r>
      <w:r w:rsidR="003F0098" w:rsidRPr="00AB0AD0">
        <w:rPr>
          <w:rFonts w:ascii="Book Antiqua" w:hAnsi="Book Antiqua" w:cs="Arial"/>
        </w:rPr>
        <w:t>el</w:t>
      </w:r>
      <w:r w:rsidRPr="00AB0AD0">
        <w:rPr>
          <w:rFonts w:ascii="Book Antiqua" w:hAnsi="Book Antiqua" w:cs="Arial"/>
        </w:rPr>
        <w:t xml:space="preserve"> definid</w:t>
      </w:r>
      <w:r w:rsidR="003F0098" w:rsidRPr="00AB0AD0">
        <w:rPr>
          <w:rFonts w:ascii="Book Antiqua" w:hAnsi="Book Antiqua" w:cs="Arial"/>
        </w:rPr>
        <w:t>o</w:t>
      </w:r>
      <w:r w:rsidRPr="00AB0AD0">
        <w:rPr>
          <w:rFonts w:ascii="Book Antiqua" w:hAnsi="Book Antiqua" w:cs="Arial"/>
        </w:rPr>
        <w:t xml:space="preserve"> </w:t>
      </w:r>
      <w:r w:rsidR="003F0098" w:rsidRPr="00AB0AD0">
        <w:rPr>
          <w:rFonts w:ascii="Book Antiqua" w:hAnsi="Book Antiqua" w:cs="Arial"/>
        </w:rPr>
        <w:t>en</w:t>
      </w:r>
      <w:r w:rsidRPr="00AB0AD0">
        <w:rPr>
          <w:rFonts w:ascii="Book Antiqua" w:hAnsi="Book Antiqua" w:cs="Arial"/>
        </w:rPr>
        <w:t xml:space="preserve"> la escala salarial aprobada por este </w:t>
      </w:r>
      <w:r w:rsidR="003F0098" w:rsidRPr="00AB0AD0">
        <w:rPr>
          <w:rFonts w:ascii="Book Antiqua" w:hAnsi="Book Antiqua" w:cs="Arial"/>
        </w:rPr>
        <w:t>C</w:t>
      </w:r>
      <w:r w:rsidRPr="00AB0AD0">
        <w:rPr>
          <w:rFonts w:ascii="Book Antiqua" w:hAnsi="Book Antiqua" w:cs="Arial"/>
        </w:rPr>
        <w:t xml:space="preserve">onsejo </w:t>
      </w:r>
      <w:r w:rsidR="003F0098" w:rsidRPr="00AB0AD0">
        <w:rPr>
          <w:rFonts w:ascii="Book Antiqua" w:hAnsi="Book Antiqua" w:cs="Arial"/>
        </w:rPr>
        <w:t xml:space="preserve">mediante </w:t>
      </w:r>
      <w:r w:rsidRPr="00AB0AD0">
        <w:rPr>
          <w:rFonts w:ascii="Book Antiqua" w:hAnsi="Book Antiqua" w:cs="Arial"/>
        </w:rPr>
        <w:t>acuerd</w:t>
      </w:r>
      <w:r w:rsidR="003F0098" w:rsidRPr="00AB0AD0">
        <w:rPr>
          <w:rFonts w:ascii="Book Antiqua" w:hAnsi="Book Antiqua" w:cs="Arial"/>
        </w:rPr>
        <w:t>o ……………</w:t>
      </w:r>
      <w:r w:rsidR="006848FC" w:rsidRPr="00AB0AD0">
        <w:rPr>
          <w:rFonts w:ascii="Book Antiqua" w:hAnsi="Book Antiqua" w:cs="Arial"/>
        </w:rPr>
        <w:t xml:space="preserve"> de fecha </w:t>
      </w:r>
      <w:proofErr w:type="gramStart"/>
      <w:r w:rsidR="006848FC" w:rsidRPr="00AB0AD0">
        <w:rPr>
          <w:rFonts w:ascii="Book Antiqua" w:hAnsi="Book Antiqua" w:cs="Arial"/>
        </w:rPr>
        <w:t>…….</w:t>
      </w:r>
      <w:proofErr w:type="gramEnd"/>
      <w:r w:rsidR="00AF15CE">
        <w:rPr>
          <w:rFonts w:ascii="Book Antiqua" w:hAnsi="Book Antiqua" w:cs="Arial"/>
        </w:rPr>
        <w:t>.</w:t>
      </w:r>
    </w:p>
    <w:p w14:paraId="3372767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9371329" w14:textId="447743F4" w:rsidR="00F62B70" w:rsidRPr="00AB0AD0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(</w:t>
      </w:r>
      <w:r w:rsidR="00C92BEB" w:rsidRPr="00C75E70">
        <w:rPr>
          <w:rFonts w:ascii="Book Antiqua" w:hAnsi="Book Antiqua" w:cs="Arial"/>
          <w:i/>
          <w:iCs/>
          <w:u w:val="single"/>
        </w:rPr>
        <w:t>Si el Posgrado</w:t>
      </w:r>
      <w:r w:rsidRPr="00C75E70">
        <w:rPr>
          <w:rFonts w:ascii="Book Antiqua" w:hAnsi="Book Antiqua" w:cs="Arial"/>
          <w:i/>
          <w:iCs/>
          <w:u w:val="single"/>
        </w:rPr>
        <w:t xml:space="preserve"> </w:t>
      </w:r>
      <w:r w:rsidR="00F62B70" w:rsidRPr="00C75E70">
        <w:rPr>
          <w:rFonts w:ascii="Book Antiqua" w:hAnsi="Book Antiqua" w:cs="Arial"/>
          <w:b/>
          <w:bCs/>
          <w:i/>
          <w:iCs/>
          <w:u w:val="single"/>
        </w:rPr>
        <w:t>no cuenta con una escala salarial</w:t>
      </w:r>
      <w:r w:rsidR="003F0098" w:rsidRPr="00C75E70">
        <w:rPr>
          <w:rFonts w:ascii="Book Antiqua" w:hAnsi="Book Antiqua" w:cs="Arial"/>
          <w:i/>
          <w:iCs/>
          <w:u w:val="single"/>
        </w:rPr>
        <w:t>,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 </w:t>
      </w:r>
      <w:r w:rsidR="003F0098" w:rsidRPr="00C75E70">
        <w:rPr>
          <w:rFonts w:ascii="Book Antiqua" w:hAnsi="Book Antiqua" w:cs="Arial"/>
          <w:i/>
          <w:iCs/>
          <w:u w:val="single"/>
        </w:rPr>
        <w:t>previamente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 definida</w:t>
      </w:r>
      <w:r w:rsidR="003F0098" w:rsidRPr="00C75E70">
        <w:rPr>
          <w:rFonts w:ascii="Book Antiqua" w:hAnsi="Book Antiqua" w:cs="Arial"/>
          <w:i/>
          <w:iCs/>
          <w:u w:val="single"/>
        </w:rPr>
        <w:t>,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 </w:t>
      </w:r>
      <w:r w:rsidRPr="00C75E70">
        <w:rPr>
          <w:rFonts w:ascii="Book Antiqua" w:hAnsi="Book Antiqua" w:cs="Arial"/>
          <w:i/>
          <w:iCs/>
          <w:u w:val="single"/>
        </w:rPr>
        <w:t xml:space="preserve">para la contratación de </w:t>
      </w:r>
      <w:r w:rsidR="00AF15CE">
        <w:rPr>
          <w:rFonts w:ascii="Book Antiqua" w:hAnsi="Book Antiqua" w:cs="Arial"/>
          <w:i/>
          <w:iCs/>
          <w:u w:val="single"/>
        </w:rPr>
        <w:t>recargos por tareas docentes</w:t>
      </w:r>
      <w:r w:rsidRPr="00C75E70">
        <w:rPr>
          <w:rFonts w:ascii="Book Antiqua" w:hAnsi="Book Antiqua" w:cs="Arial"/>
          <w:i/>
          <w:iCs/>
          <w:u w:val="single"/>
        </w:rPr>
        <w:t xml:space="preserve">, 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el </w:t>
      </w:r>
      <w:r w:rsidR="00653283">
        <w:rPr>
          <w:rFonts w:ascii="Book Antiqua" w:hAnsi="Book Antiqua" w:cs="Arial"/>
          <w:i/>
          <w:iCs/>
          <w:u w:val="single"/>
        </w:rPr>
        <w:t>Coordinador del posgrado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 debe</w:t>
      </w:r>
      <w:r w:rsidR="00AF15CE">
        <w:rPr>
          <w:rFonts w:ascii="Book Antiqua" w:hAnsi="Book Antiqua" w:cs="Arial"/>
          <w:i/>
          <w:iCs/>
          <w:u w:val="single"/>
        </w:rPr>
        <w:t>rá</w:t>
      </w:r>
      <w:r w:rsidR="00F62B70" w:rsidRPr="00C75E70">
        <w:rPr>
          <w:rFonts w:ascii="Book Antiqua" w:hAnsi="Book Antiqua" w:cs="Arial"/>
          <w:i/>
          <w:iCs/>
          <w:u w:val="single"/>
        </w:rPr>
        <w:t xml:space="preserve"> </w:t>
      </w:r>
      <w:r w:rsidR="00AF15CE">
        <w:rPr>
          <w:rFonts w:ascii="Book Antiqua" w:hAnsi="Book Antiqua" w:cs="Arial"/>
          <w:i/>
          <w:iCs/>
          <w:u w:val="single"/>
        </w:rPr>
        <w:t>previamente solicitar al CGA la aprobación de la escala salarial para estos recargos en los términos del artículo 64 de Reglamento de Contratación Laboral de Personal Académico.</w:t>
      </w:r>
      <w:r w:rsidRPr="00AB0AD0">
        <w:rPr>
          <w:rFonts w:ascii="Book Antiqua" w:hAnsi="Book Antiqua" w:cs="Arial"/>
          <w:i/>
          <w:iCs/>
        </w:rPr>
        <w:t>)</w:t>
      </w:r>
      <w:r w:rsidR="003F0098" w:rsidRPr="00AB0AD0">
        <w:rPr>
          <w:rFonts w:ascii="Book Antiqua" w:hAnsi="Book Antiqua" w:cs="Arial"/>
          <w:i/>
          <w:iCs/>
        </w:rPr>
        <w:t xml:space="preserve"> </w:t>
      </w:r>
    </w:p>
    <w:p w14:paraId="60E6EF9F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4D530D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FAB1EA4" w14:textId="7323CB88" w:rsidR="006848FC" w:rsidRPr="00AB0AD0" w:rsidRDefault="00F62B70" w:rsidP="006848FC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En relación </w:t>
      </w:r>
      <w:r w:rsidR="00AF15CE">
        <w:rPr>
          <w:rFonts w:ascii="Book Antiqua" w:hAnsi="Book Antiqua" w:cs="Arial"/>
        </w:rPr>
        <w:t>con e</w:t>
      </w:r>
      <w:r w:rsidRPr="00AB0AD0">
        <w:rPr>
          <w:rFonts w:ascii="Book Antiqua" w:hAnsi="Book Antiqua" w:cs="Arial"/>
        </w:rPr>
        <w:t xml:space="preserve">l </w:t>
      </w:r>
      <w:r w:rsidR="00EE0DA9" w:rsidRPr="00AB0AD0">
        <w:rPr>
          <w:rFonts w:ascii="Book Antiqua" w:hAnsi="Book Antiqua" w:cs="Arial"/>
        </w:rPr>
        <w:t>análisis presupuestario</w:t>
      </w:r>
      <w:r w:rsidRPr="00AB0AD0">
        <w:rPr>
          <w:rFonts w:ascii="Book Antiqua" w:hAnsi="Book Antiqua" w:cs="Arial"/>
        </w:rPr>
        <w:t xml:space="preserve"> y liquidez existente en la cuenta que respalda esta contratación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sus costos laborales, le indico que </w:t>
      </w:r>
      <w:r w:rsidR="00EE0DA9" w:rsidRPr="00AB0AD0">
        <w:rPr>
          <w:rFonts w:ascii="Book Antiqua" w:hAnsi="Book Antiqua" w:cs="Arial"/>
        </w:rPr>
        <w:t xml:space="preserve">esta </w:t>
      </w:r>
      <w:r w:rsidRPr="00AB0AD0">
        <w:rPr>
          <w:rFonts w:ascii="Book Antiqua" w:hAnsi="Book Antiqua" w:cs="Arial"/>
        </w:rPr>
        <w:t>se financia con los recursos provenientes de</w:t>
      </w:r>
      <w:r w:rsidR="006A2A48" w:rsidRPr="00AB0AD0">
        <w:rPr>
          <w:rFonts w:ascii="Book Antiqua" w:hAnsi="Book Antiqua" w:cs="Arial"/>
        </w:rPr>
        <w:t>:</w:t>
      </w:r>
      <w:r w:rsidRPr="00AB0AD0">
        <w:rPr>
          <w:rFonts w:ascii="Book Antiqua" w:hAnsi="Book Antiqua" w:cs="Arial"/>
        </w:rPr>
        <w:t xml:space="preserve"> (</w:t>
      </w:r>
      <w:r w:rsidR="00C92BEB" w:rsidRPr="00AB0AD0">
        <w:rPr>
          <w:rFonts w:ascii="Book Antiqua" w:hAnsi="Book Antiqua" w:cs="Arial"/>
          <w:i/>
          <w:iCs/>
        </w:rPr>
        <w:t>de la</w:t>
      </w:r>
      <w:r w:rsidRPr="00AB0AD0">
        <w:rPr>
          <w:rFonts w:ascii="Book Antiqua" w:hAnsi="Book Antiqua" w:cs="Arial"/>
          <w:i/>
          <w:iCs/>
        </w:rPr>
        <w:t xml:space="preserve"> matrícula del posgrado …. Promoción …</w:t>
      </w:r>
      <w:r w:rsidRPr="00AB0AD0">
        <w:rPr>
          <w:rFonts w:ascii="Book Antiqua" w:hAnsi="Book Antiqua" w:cs="Arial"/>
        </w:rPr>
        <w:t xml:space="preserve">). </w:t>
      </w:r>
      <w:r w:rsidR="006848FC" w:rsidRPr="00AB0AD0">
        <w:rPr>
          <w:rFonts w:ascii="Book Antiqua" w:hAnsi="Book Antiqua" w:cs="Arial"/>
        </w:rPr>
        <w:t xml:space="preserve">He realizado la revisión previa correspondiente y la contratación se encuentra debidamente presupuestada y se cuenta con los recursos líquidos para financiar la totalidad del costo de la contratación. </w:t>
      </w:r>
    </w:p>
    <w:p w14:paraId="02C32B7C" w14:textId="77777777" w:rsidR="006848FC" w:rsidRPr="00AB0AD0" w:rsidRDefault="006848FC" w:rsidP="006848FC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3B38DE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A5733C6" w14:textId="0BEE84BD" w:rsidR="00F62B70" w:rsidRPr="000315BC" w:rsidRDefault="00F62B70" w:rsidP="000315BC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>La persona que se propone</w:t>
      </w:r>
      <w:r w:rsidR="00EE0DA9" w:rsidRPr="00AB0AD0">
        <w:rPr>
          <w:rFonts w:ascii="Book Antiqua" w:hAnsi="Book Antiqua" w:cs="Arial"/>
        </w:rPr>
        <w:t xml:space="preserve">, </w:t>
      </w:r>
      <w:r w:rsidRPr="00AB0AD0">
        <w:rPr>
          <w:rFonts w:ascii="Book Antiqua" w:hAnsi="Book Antiqua" w:cs="Arial"/>
        </w:rPr>
        <w:t xml:space="preserve">cumple con los requisitos académicos establecidos por el </w:t>
      </w:r>
      <w:r w:rsidRPr="00AB0AD0">
        <w:rPr>
          <w:rFonts w:ascii="Book Antiqua" w:hAnsi="Book Antiqua" w:cs="Arial"/>
        </w:rPr>
        <w:lastRenderedPageBreak/>
        <w:t xml:space="preserve">Reglamento de </w:t>
      </w:r>
      <w:r w:rsidR="00C75E70">
        <w:rPr>
          <w:rFonts w:ascii="Book Antiqua" w:hAnsi="Book Antiqua" w:cs="Arial"/>
        </w:rPr>
        <w:t>C</w:t>
      </w:r>
      <w:r w:rsidRPr="00AB0AD0">
        <w:rPr>
          <w:rFonts w:ascii="Book Antiqua" w:hAnsi="Book Antiqua" w:cs="Arial"/>
        </w:rPr>
        <w:t xml:space="preserve">ontratación </w:t>
      </w:r>
      <w:r w:rsidR="00C75E70">
        <w:rPr>
          <w:rFonts w:ascii="Book Antiqua" w:hAnsi="Book Antiqua" w:cs="Arial"/>
        </w:rPr>
        <w:t>L</w:t>
      </w:r>
      <w:r w:rsidRPr="00AB0AD0">
        <w:rPr>
          <w:rFonts w:ascii="Book Antiqua" w:hAnsi="Book Antiqua" w:cs="Arial"/>
        </w:rPr>
        <w:t xml:space="preserve">aboral de </w:t>
      </w:r>
      <w:r w:rsidR="00C75E70">
        <w:rPr>
          <w:rFonts w:ascii="Book Antiqua" w:hAnsi="Book Antiqua" w:cs="Arial"/>
        </w:rPr>
        <w:t>P</w:t>
      </w:r>
      <w:r w:rsidRPr="00AB0AD0">
        <w:rPr>
          <w:rFonts w:ascii="Book Antiqua" w:hAnsi="Book Antiqua" w:cs="Arial"/>
        </w:rPr>
        <w:t xml:space="preserve">ersonal </w:t>
      </w:r>
      <w:r w:rsidR="00C75E70">
        <w:rPr>
          <w:rFonts w:ascii="Book Antiqua" w:hAnsi="Book Antiqua" w:cs="Arial"/>
        </w:rPr>
        <w:t>A</w:t>
      </w:r>
      <w:r w:rsidRPr="00AB0AD0">
        <w:rPr>
          <w:rFonts w:ascii="Book Antiqua" w:hAnsi="Book Antiqua" w:cs="Arial"/>
        </w:rPr>
        <w:t>cadémico</w:t>
      </w:r>
      <w:r w:rsidR="00AF15CE">
        <w:rPr>
          <w:rFonts w:ascii="Book Antiqua" w:hAnsi="Book Antiqua" w:cs="Arial"/>
        </w:rPr>
        <w:t>, el perfil del curso</w:t>
      </w:r>
      <w:r w:rsidRPr="00AB0AD0">
        <w:rPr>
          <w:rFonts w:ascii="Book Antiqua" w:hAnsi="Book Antiqua" w:cs="Arial"/>
        </w:rPr>
        <w:t xml:space="preserve"> y</w:t>
      </w:r>
      <w:r w:rsidR="00424028">
        <w:rPr>
          <w:rFonts w:ascii="Book Antiqua" w:hAnsi="Book Antiqua" w:cs="Arial"/>
        </w:rPr>
        <w:t xml:space="preserve"> revisado el registro de elegibles es la persona idónea para impartir el curso por las siguientes razones: </w:t>
      </w:r>
      <w:proofErr w:type="gramStart"/>
      <w:r w:rsidR="00424028">
        <w:rPr>
          <w:rFonts w:ascii="Book Antiqua" w:hAnsi="Book Antiqua" w:cs="Arial"/>
        </w:rPr>
        <w:t>…….</w:t>
      </w:r>
      <w:proofErr w:type="gramEnd"/>
      <w:r w:rsidR="00424028">
        <w:rPr>
          <w:rFonts w:ascii="Book Antiqua" w:hAnsi="Book Antiqua" w:cs="Arial"/>
        </w:rPr>
        <w:t xml:space="preserve">. </w:t>
      </w:r>
      <w:r w:rsidRPr="00AB0AD0">
        <w:rPr>
          <w:rFonts w:ascii="Book Antiqua" w:hAnsi="Book Antiqua" w:cs="Arial"/>
        </w:rPr>
        <w:t xml:space="preserve"> (</w:t>
      </w:r>
      <w:r w:rsidR="000315BC" w:rsidRPr="000315BC">
        <w:rPr>
          <w:rFonts w:ascii="Book Antiqua" w:hAnsi="Book Antiqua" w:cs="Arial"/>
          <w:i/>
          <w:iCs/>
        </w:rPr>
        <w:t xml:space="preserve">justificar de firma </w:t>
      </w:r>
      <w:r w:rsidR="000315BC" w:rsidRPr="000315BC">
        <w:rPr>
          <w:rFonts w:ascii="Book Antiqua" w:hAnsi="Book Antiqua" w:cs="Arial"/>
          <w:i/>
          <w:iCs/>
        </w:rPr>
        <w:t>amplia y razona</w:t>
      </w:r>
      <w:r w:rsidR="000315BC" w:rsidRPr="000315BC">
        <w:rPr>
          <w:rFonts w:ascii="Book Antiqua" w:hAnsi="Book Antiqua" w:cs="Arial"/>
          <w:i/>
          <w:iCs/>
        </w:rPr>
        <w:t>d</w:t>
      </w:r>
      <w:r w:rsidR="000315BC" w:rsidRPr="000315BC">
        <w:rPr>
          <w:rFonts w:ascii="Book Antiqua" w:hAnsi="Book Antiqua" w:cs="Arial"/>
          <w:i/>
          <w:iCs/>
        </w:rPr>
        <w:t xml:space="preserve">a </w:t>
      </w:r>
      <w:r w:rsidR="000315BC" w:rsidRPr="000315BC">
        <w:rPr>
          <w:rFonts w:ascii="Book Antiqua" w:hAnsi="Book Antiqua" w:cs="Arial"/>
          <w:i/>
          <w:iCs/>
        </w:rPr>
        <w:t xml:space="preserve">la razón </w:t>
      </w:r>
      <w:r w:rsidR="000315BC" w:rsidRPr="000315BC">
        <w:rPr>
          <w:rFonts w:ascii="Book Antiqua" w:hAnsi="Book Antiqua" w:cs="Arial"/>
          <w:i/>
          <w:iCs/>
        </w:rPr>
        <w:t>por la cual se propone que el curso sea impartido por un</w:t>
      </w:r>
      <w:r w:rsidR="000315BC" w:rsidRPr="000315BC">
        <w:rPr>
          <w:rFonts w:ascii="Book Antiqua" w:hAnsi="Book Antiqua" w:cs="Arial"/>
          <w:i/>
          <w:iCs/>
        </w:rPr>
        <w:t xml:space="preserve"> </w:t>
      </w:r>
      <w:r w:rsidR="000315BC" w:rsidRPr="000315BC">
        <w:rPr>
          <w:rFonts w:ascii="Book Antiqua" w:hAnsi="Book Antiqua" w:cs="Arial"/>
          <w:i/>
          <w:iCs/>
        </w:rPr>
        <w:t>académico de la institución de tiempo completo, y no por una persona académica a plazo fijo</w:t>
      </w:r>
      <w:r w:rsidR="00424028" w:rsidRPr="000315BC">
        <w:rPr>
          <w:rFonts w:ascii="Book Antiqua" w:hAnsi="Book Antiqua" w:cs="Arial"/>
        </w:rPr>
        <w:t>)</w:t>
      </w:r>
      <w:r w:rsidRPr="00AB0AD0">
        <w:rPr>
          <w:rFonts w:ascii="Book Antiqua" w:hAnsi="Book Antiqua" w:cs="Arial"/>
        </w:rPr>
        <w:t>.</w:t>
      </w:r>
      <w:r w:rsidR="00424028">
        <w:rPr>
          <w:rFonts w:ascii="Book Antiqua" w:hAnsi="Book Antiqua" w:cs="Arial"/>
        </w:rPr>
        <w:t xml:space="preserve"> Además, </w:t>
      </w:r>
      <w:bookmarkStart w:id="1" w:name="_Hlk98419241"/>
      <w:r w:rsidR="00424028">
        <w:rPr>
          <w:rFonts w:ascii="Book Antiqua" w:hAnsi="Book Antiqua" w:cs="Arial"/>
        </w:rPr>
        <w:t>esta persona puede asumir el curso por Recargo ya que no tiene superposición horaria, trabaja un máximo de tiempo y medio incluyendo este nombramiento y no se encuentra dentro de las prohibiciones del artículo 66 del Reglamento citado</w:t>
      </w:r>
      <w:bookmarkEnd w:id="1"/>
      <w:r w:rsidR="00424028">
        <w:rPr>
          <w:rFonts w:ascii="Book Antiqua" w:hAnsi="Book Antiqua" w:cs="Arial"/>
        </w:rPr>
        <w:t>.</w:t>
      </w:r>
    </w:p>
    <w:p w14:paraId="5E6A2BDD" w14:textId="77777777" w:rsidR="00F62B70" w:rsidRPr="00AB0AD0" w:rsidRDefault="00F62B70" w:rsidP="00F62B70">
      <w:pPr>
        <w:pStyle w:val="Prrafodelista"/>
        <w:rPr>
          <w:rFonts w:ascii="Book Antiqua" w:hAnsi="Book Antiqua" w:cs="Arial"/>
        </w:rPr>
      </w:pPr>
    </w:p>
    <w:p w14:paraId="2A219D92" w14:textId="77777777" w:rsidR="00F62B70" w:rsidRPr="00AB0AD0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66A6AD2C" w14:textId="77777777" w:rsidR="00F62B70" w:rsidRPr="00AB0AD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34E6799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Cordialmente,</w:t>
      </w:r>
    </w:p>
    <w:p w14:paraId="11E920AB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796E98F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………………..</w:t>
      </w:r>
    </w:p>
    <w:p w14:paraId="338AD796" w14:textId="77777777" w:rsidR="00EE0DA9" w:rsidRPr="00AB0AD0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Nombre</w:t>
      </w:r>
    </w:p>
    <w:p w14:paraId="707D57A7" w14:textId="46539236" w:rsidR="00F62B70" w:rsidRPr="00AB0AD0" w:rsidRDefault="00653283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Coordinador </w:t>
      </w:r>
    </w:p>
    <w:p w14:paraId="13988A6C" w14:textId="145F7F7B" w:rsidR="007669B7" w:rsidRPr="00EE0DA9" w:rsidRDefault="0065328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Posgrado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0315BC"/>
    <w:rsid w:val="001B2194"/>
    <w:rsid w:val="00222158"/>
    <w:rsid w:val="00251BD2"/>
    <w:rsid w:val="003010E2"/>
    <w:rsid w:val="00357056"/>
    <w:rsid w:val="003F0098"/>
    <w:rsid w:val="00424028"/>
    <w:rsid w:val="00431B8B"/>
    <w:rsid w:val="00440FCD"/>
    <w:rsid w:val="00591E41"/>
    <w:rsid w:val="005F1473"/>
    <w:rsid w:val="00653283"/>
    <w:rsid w:val="006848FC"/>
    <w:rsid w:val="006A2A48"/>
    <w:rsid w:val="006D7DE6"/>
    <w:rsid w:val="00762B05"/>
    <w:rsid w:val="007669B7"/>
    <w:rsid w:val="007841CF"/>
    <w:rsid w:val="007F5B59"/>
    <w:rsid w:val="00A03CF6"/>
    <w:rsid w:val="00AB0AD0"/>
    <w:rsid w:val="00AC561F"/>
    <w:rsid w:val="00AF15CE"/>
    <w:rsid w:val="00C75E70"/>
    <w:rsid w:val="00C92BEB"/>
    <w:rsid w:val="00D05B78"/>
    <w:rsid w:val="00EE0DA9"/>
    <w:rsid w:val="00F62B70"/>
    <w:rsid w:val="00F971C5"/>
    <w:rsid w:val="00FE1027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FEE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MARTA JULIA RAMIREZ ROJAS</cp:lastModifiedBy>
  <cp:revision>7</cp:revision>
  <dcterms:created xsi:type="dcterms:W3CDTF">2022-03-17T15:49:00Z</dcterms:created>
  <dcterms:modified xsi:type="dcterms:W3CDTF">2022-03-17T20:46:00Z</dcterms:modified>
</cp:coreProperties>
</file>